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Look w:val="0000"/>
      </w:tblPr>
      <w:tblGrid>
        <w:gridCol w:w="4089"/>
        <w:gridCol w:w="1724"/>
        <w:gridCol w:w="3349"/>
      </w:tblGrid>
      <w:tr w:rsidR="00A1583D" w:rsidRPr="000F4A3F" w:rsidTr="00912B93">
        <w:trPr>
          <w:trHeight w:val="729"/>
        </w:trPr>
        <w:tc>
          <w:tcPr>
            <w:tcW w:w="4089" w:type="dxa"/>
            <w:shd w:val="clear" w:color="auto" w:fill="auto"/>
          </w:tcPr>
          <w:p w:rsidR="00A1583D" w:rsidRPr="000F4A3F" w:rsidRDefault="00A1583D" w:rsidP="00912B93"/>
        </w:tc>
        <w:tc>
          <w:tcPr>
            <w:tcW w:w="1724" w:type="dxa"/>
            <w:shd w:val="clear" w:color="auto" w:fill="auto"/>
            <w:vAlign w:val="center"/>
          </w:tcPr>
          <w:p w:rsidR="00A1583D" w:rsidRPr="00A1583D" w:rsidRDefault="00A1583D" w:rsidP="00A1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8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540" cy="43624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shd w:val="clear" w:color="auto" w:fill="auto"/>
          </w:tcPr>
          <w:p w:rsidR="00A1583D" w:rsidRPr="000F4A3F" w:rsidRDefault="00A1583D" w:rsidP="00912B93"/>
        </w:tc>
      </w:tr>
      <w:tr w:rsidR="00A1583D" w:rsidRPr="000F4A3F" w:rsidTr="00912B93">
        <w:trPr>
          <w:trHeight w:val="1312"/>
        </w:trPr>
        <w:tc>
          <w:tcPr>
            <w:tcW w:w="916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A1583D" w:rsidRPr="00A1583D" w:rsidRDefault="00A1583D" w:rsidP="00A1583D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дополнительного профессионального образования «АКЦЕНТ-ПРОФИ»  (НОЧУ ДПО «АКЦЕНТ-ПРОФИ»)</w:t>
            </w:r>
          </w:p>
          <w:p w:rsidR="00A1583D" w:rsidRPr="00A1583D" w:rsidRDefault="00A1583D" w:rsidP="00A1583D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620014, г. Екатеринбург, ул. 8 Марта, 12-а, 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. 505, тел. 3-567-333, 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akcent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A1583D" w:rsidRPr="00A1583D" w:rsidRDefault="00A1583D" w:rsidP="00A158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ОКПО 35144528,  ОГРН 1146600000800,  ИНН/КПП 6671994707/667101001,   БИК 046577795</w:t>
            </w:r>
          </w:p>
          <w:p w:rsidR="00A1583D" w:rsidRPr="00A1583D" w:rsidRDefault="00A1583D" w:rsidP="00A1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/счёт  40703810163040000037 в ПАО «Уральский банк реконструкции и развития» г. Екатеринбург</w:t>
            </w:r>
          </w:p>
          <w:p w:rsidR="00A1583D" w:rsidRPr="00A1583D" w:rsidRDefault="00A1583D" w:rsidP="00A1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/счет: 30101810900000000795</w:t>
            </w:r>
          </w:p>
          <w:p w:rsidR="00A1583D" w:rsidRPr="00A1583D" w:rsidRDefault="00A1583D" w:rsidP="00A15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A1583D" w:rsidRDefault="00A1583D" w:rsidP="00A1583D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5215A" w:rsidRPr="003B39F3" w:rsidRDefault="00A1583D" w:rsidP="003B39F3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 xml:space="preserve">Негосударственное образовательное частное учреждение дополнительного профессионального образования </w:t>
      </w:r>
      <w:r w:rsidRPr="005043FA">
        <w:rPr>
          <w:rFonts w:ascii="Times New Roman" w:hAnsi="Times New Roman" w:cs="Times New Roman"/>
        </w:rPr>
        <w:t>«АКЦЕНТ-ПРОФИ»</w:t>
      </w:r>
      <w:r w:rsidRPr="00AB37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45134">
        <w:rPr>
          <w:rFonts w:ascii="Times New Roman" w:hAnsi="Times New Roman" w:cs="Times New Roman"/>
          <w:sz w:val="26"/>
          <w:szCs w:val="26"/>
        </w:rPr>
        <w:t>п</w:t>
      </w:r>
      <w:r w:rsidR="00F85D0B" w:rsidRPr="00AB37D2">
        <w:rPr>
          <w:rFonts w:ascii="Times New Roman" w:hAnsi="Times New Roman" w:cs="Times New Roman"/>
          <w:sz w:val="26"/>
          <w:szCs w:val="26"/>
        </w:rPr>
        <w:t>риглашает принять участие в с</w:t>
      </w:r>
      <w:r w:rsidR="009A5896" w:rsidRPr="00AB37D2">
        <w:rPr>
          <w:rFonts w:ascii="Times New Roman" w:hAnsi="Times New Roman" w:cs="Times New Roman"/>
          <w:sz w:val="26"/>
          <w:szCs w:val="26"/>
        </w:rPr>
        <w:t>еминар</w:t>
      </w:r>
      <w:r w:rsidR="00F85D0B" w:rsidRPr="00AB37D2">
        <w:rPr>
          <w:rFonts w:ascii="Times New Roman" w:hAnsi="Times New Roman" w:cs="Times New Roman"/>
          <w:sz w:val="26"/>
          <w:szCs w:val="26"/>
        </w:rPr>
        <w:t>е</w:t>
      </w:r>
      <w:r w:rsidR="009A5896" w:rsidRPr="00AB37D2">
        <w:rPr>
          <w:rFonts w:ascii="Times New Roman" w:hAnsi="Times New Roman" w:cs="Times New Roman"/>
          <w:sz w:val="26"/>
          <w:szCs w:val="26"/>
        </w:rPr>
        <w:t xml:space="preserve"> </w:t>
      </w:r>
      <w:r w:rsidR="009A5896" w:rsidRPr="00AB37D2">
        <w:rPr>
          <w:rFonts w:ascii="Times New Roman" w:hAnsi="Times New Roman" w:cs="Times New Roman"/>
          <w:b/>
          <w:sz w:val="26"/>
          <w:szCs w:val="26"/>
        </w:rPr>
        <w:t xml:space="preserve">«Использование </w:t>
      </w:r>
      <w:proofErr w:type="spellStart"/>
      <w:r w:rsidR="009A5896" w:rsidRPr="00AB37D2">
        <w:rPr>
          <w:rFonts w:ascii="Times New Roman" w:hAnsi="Times New Roman" w:cs="Times New Roman"/>
          <w:b/>
          <w:sz w:val="26"/>
          <w:szCs w:val="26"/>
        </w:rPr>
        <w:t>тахографов</w:t>
      </w:r>
      <w:proofErr w:type="spellEnd"/>
      <w:r w:rsidR="009A5896" w:rsidRPr="00AB37D2">
        <w:rPr>
          <w:rFonts w:ascii="Times New Roman" w:hAnsi="Times New Roman" w:cs="Times New Roman"/>
          <w:b/>
          <w:sz w:val="26"/>
          <w:szCs w:val="26"/>
        </w:rPr>
        <w:t xml:space="preserve"> в сфере дорожного движения на транспортн</w:t>
      </w:r>
      <w:r w:rsidR="005053A7">
        <w:rPr>
          <w:rFonts w:ascii="Times New Roman" w:hAnsi="Times New Roman" w:cs="Times New Roman"/>
          <w:b/>
          <w:sz w:val="26"/>
          <w:szCs w:val="26"/>
        </w:rPr>
        <w:t>ом</w:t>
      </w:r>
      <w:r w:rsidR="009A5896" w:rsidRPr="00AB37D2">
        <w:rPr>
          <w:rFonts w:ascii="Times New Roman" w:hAnsi="Times New Roman" w:cs="Times New Roman"/>
          <w:b/>
          <w:sz w:val="26"/>
          <w:szCs w:val="26"/>
        </w:rPr>
        <w:t xml:space="preserve"> средств</w:t>
      </w:r>
      <w:r w:rsidR="005053A7">
        <w:rPr>
          <w:rFonts w:ascii="Times New Roman" w:hAnsi="Times New Roman" w:cs="Times New Roman"/>
          <w:b/>
          <w:sz w:val="26"/>
          <w:szCs w:val="26"/>
        </w:rPr>
        <w:t>е</w:t>
      </w:r>
      <w:r w:rsidR="009A5896" w:rsidRPr="00AB37D2">
        <w:rPr>
          <w:rFonts w:ascii="Times New Roman" w:hAnsi="Times New Roman" w:cs="Times New Roman"/>
          <w:b/>
          <w:sz w:val="26"/>
          <w:szCs w:val="26"/>
        </w:rPr>
        <w:t>»</w:t>
      </w:r>
      <w:r w:rsidR="00F069A6" w:rsidRPr="00AB37D2">
        <w:rPr>
          <w:rFonts w:ascii="Times New Roman" w:hAnsi="Times New Roman" w:cs="Times New Roman"/>
          <w:b/>
          <w:sz w:val="26"/>
          <w:szCs w:val="26"/>
        </w:rPr>
        <w:t>.</w:t>
      </w:r>
    </w:p>
    <w:p w:rsidR="00F069A6" w:rsidRPr="00AB37D2" w:rsidRDefault="00F069A6" w:rsidP="00F069A6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A42" w:rsidRDefault="00A5215A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 xml:space="preserve">Семинар </w:t>
      </w:r>
      <w:r w:rsidR="009A5896" w:rsidRPr="00AB37D2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="00EB20E6">
        <w:rPr>
          <w:rFonts w:ascii="Times New Roman" w:hAnsi="Times New Roman" w:cs="Times New Roman"/>
          <w:sz w:val="26"/>
          <w:szCs w:val="26"/>
        </w:rPr>
        <w:t>07</w:t>
      </w:r>
      <w:r w:rsidR="009A5896" w:rsidRPr="00AB37D2">
        <w:rPr>
          <w:rFonts w:ascii="Times New Roman" w:hAnsi="Times New Roman" w:cs="Times New Roman"/>
          <w:sz w:val="26"/>
          <w:szCs w:val="26"/>
        </w:rPr>
        <w:t xml:space="preserve"> апреля 2016 года</w:t>
      </w:r>
      <w:r w:rsidRPr="00AB37D2">
        <w:rPr>
          <w:rFonts w:ascii="Times New Roman" w:hAnsi="Times New Roman" w:cs="Times New Roman"/>
          <w:sz w:val="26"/>
          <w:szCs w:val="26"/>
        </w:rPr>
        <w:t>, начало работы семинара</w:t>
      </w:r>
      <w:r w:rsidR="009A5896" w:rsidRPr="00AB37D2">
        <w:rPr>
          <w:rFonts w:ascii="Times New Roman" w:hAnsi="Times New Roman" w:cs="Times New Roman"/>
          <w:sz w:val="26"/>
          <w:szCs w:val="26"/>
        </w:rPr>
        <w:t xml:space="preserve"> в 10.00 по адресу:</w:t>
      </w:r>
      <w:r w:rsidR="00D77B49" w:rsidRPr="00AB37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15A" w:rsidRPr="00AB37D2" w:rsidRDefault="00A5215A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 xml:space="preserve">г. Екатеринбург, ул. 8 Марта, 12-а, </w:t>
      </w:r>
      <w:proofErr w:type="spellStart"/>
      <w:r w:rsidRPr="00AB37D2">
        <w:rPr>
          <w:rFonts w:ascii="Times New Roman" w:hAnsi="Times New Roman" w:cs="Times New Roman"/>
          <w:sz w:val="26"/>
          <w:szCs w:val="26"/>
        </w:rPr>
        <w:t>оф</w:t>
      </w:r>
      <w:proofErr w:type="spellEnd"/>
      <w:r w:rsidRPr="00AB37D2">
        <w:rPr>
          <w:rFonts w:ascii="Times New Roman" w:hAnsi="Times New Roman" w:cs="Times New Roman"/>
          <w:sz w:val="26"/>
          <w:szCs w:val="26"/>
        </w:rPr>
        <w:t>. 505.</w:t>
      </w:r>
    </w:p>
    <w:p w:rsidR="00D51D60" w:rsidRPr="00AB37D2" w:rsidRDefault="00D51D60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>На семинар приглашаются: инженеры по БДД; лица, ответственные за  логистику,  использование транспортных средств, автотранспортное снабжение предприятия.</w:t>
      </w:r>
    </w:p>
    <w:p w:rsidR="009A5896" w:rsidRPr="00AB37D2" w:rsidRDefault="00D51D60" w:rsidP="009A589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7D2">
        <w:rPr>
          <w:rFonts w:ascii="Times New Roman" w:hAnsi="Times New Roman" w:cs="Times New Roman"/>
          <w:b/>
          <w:sz w:val="26"/>
          <w:szCs w:val="26"/>
        </w:rPr>
        <w:t>Программа семинара:</w:t>
      </w:r>
    </w:p>
    <w:p w:rsidR="00D51D60" w:rsidRPr="00AB37D2" w:rsidRDefault="00D51D60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>1.</w:t>
      </w:r>
      <w:proofErr w:type="gramStart"/>
      <w:r w:rsidR="008834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34FF">
        <w:rPr>
          <w:rFonts w:ascii="Times New Roman" w:hAnsi="Times New Roman" w:cs="Times New Roman"/>
          <w:sz w:val="26"/>
          <w:szCs w:val="26"/>
        </w:rPr>
        <w:t xml:space="preserve"> </w:t>
      </w:r>
      <w:r w:rsidRPr="00AB37D2">
        <w:rPr>
          <w:rFonts w:ascii="Times New Roman" w:hAnsi="Times New Roman" w:cs="Times New Roman"/>
          <w:sz w:val="26"/>
          <w:szCs w:val="26"/>
        </w:rPr>
        <w:t>использовани</w:t>
      </w:r>
      <w:r w:rsidR="008834FF">
        <w:rPr>
          <w:rFonts w:ascii="Times New Roman" w:hAnsi="Times New Roman" w:cs="Times New Roman"/>
          <w:sz w:val="26"/>
          <w:szCs w:val="26"/>
        </w:rPr>
        <w:t>ем</w:t>
      </w:r>
      <w:r w:rsidRPr="00AB37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7B49" w:rsidRPr="00AB37D2">
        <w:rPr>
          <w:rFonts w:ascii="Times New Roman" w:hAnsi="Times New Roman" w:cs="Times New Roman"/>
          <w:sz w:val="26"/>
          <w:szCs w:val="26"/>
        </w:rPr>
        <w:t>тахографического</w:t>
      </w:r>
      <w:proofErr w:type="spellEnd"/>
      <w:r w:rsidR="00D77B49" w:rsidRPr="00AB37D2">
        <w:rPr>
          <w:rFonts w:ascii="Times New Roman" w:hAnsi="Times New Roman" w:cs="Times New Roman"/>
          <w:sz w:val="26"/>
          <w:szCs w:val="26"/>
        </w:rPr>
        <w:t xml:space="preserve"> оборудования на транспортных средствах.</w:t>
      </w:r>
    </w:p>
    <w:p w:rsidR="00D77B49" w:rsidRDefault="00D77B49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 xml:space="preserve">2.Административная ответственность за нарушение использования </w:t>
      </w:r>
      <w:proofErr w:type="spellStart"/>
      <w:r w:rsidRPr="00AB37D2">
        <w:rPr>
          <w:rFonts w:ascii="Times New Roman" w:hAnsi="Times New Roman" w:cs="Times New Roman"/>
          <w:sz w:val="26"/>
          <w:szCs w:val="26"/>
        </w:rPr>
        <w:t>тахографов</w:t>
      </w:r>
      <w:proofErr w:type="spellEnd"/>
      <w:r w:rsidRPr="00AB37D2">
        <w:rPr>
          <w:rFonts w:ascii="Times New Roman" w:hAnsi="Times New Roman" w:cs="Times New Roman"/>
          <w:sz w:val="26"/>
          <w:szCs w:val="26"/>
        </w:rPr>
        <w:t xml:space="preserve"> в сфере дорожного движения.</w:t>
      </w:r>
    </w:p>
    <w:p w:rsidR="009C4B1D" w:rsidRPr="00AB37D2" w:rsidRDefault="009C4B1D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3.Кофе </w:t>
      </w:r>
      <w:r w:rsidR="0032265D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пауза</w:t>
      </w:r>
      <w:r w:rsidR="0032265D">
        <w:rPr>
          <w:rFonts w:ascii="Times New Roman" w:hAnsi="Times New Roman" w:cs="Times New Roman"/>
          <w:sz w:val="26"/>
          <w:szCs w:val="26"/>
        </w:rPr>
        <w:t>.</w:t>
      </w:r>
    </w:p>
    <w:p w:rsidR="00D77B49" w:rsidRPr="00AB37D2" w:rsidRDefault="009C4B1D" w:rsidP="00D92198">
      <w:pPr>
        <w:tabs>
          <w:tab w:val="left" w:pos="545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B49" w:rsidRPr="00AB37D2">
        <w:rPr>
          <w:rFonts w:ascii="Times New Roman" w:hAnsi="Times New Roman" w:cs="Times New Roman"/>
          <w:sz w:val="26"/>
          <w:szCs w:val="26"/>
        </w:rPr>
        <w:t>.Ответы на вопросы по теме семинара.</w:t>
      </w:r>
      <w:r w:rsidR="00D92198" w:rsidRPr="00AB37D2">
        <w:rPr>
          <w:rFonts w:ascii="Times New Roman" w:hAnsi="Times New Roman" w:cs="Times New Roman"/>
          <w:sz w:val="26"/>
          <w:szCs w:val="26"/>
        </w:rPr>
        <w:tab/>
      </w:r>
    </w:p>
    <w:p w:rsidR="00D92198" w:rsidRPr="00AB37D2" w:rsidRDefault="00D92198" w:rsidP="00D92198">
      <w:pPr>
        <w:tabs>
          <w:tab w:val="left" w:pos="545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>В семинаре принима</w:t>
      </w:r>
      <w:r w:rsidR="00D27C87">
        <w:rPr>
          <w:rFonts w:ascii="Times New Roman" w:hAnsi="Times New Roman" w:cs="Times New Roman"/>
          <w:sz w:val="26"/>
          <w:szCs w:val="26"/>
        </w:rPr>
        <w:t>ю</w:t>
      </w:r>
      <w:r w:rsidRPr="00AB37D2">
        <w:rPr>
          <w:rFonts w:ascii="Times New Roman" w:hAnsi="Times New Roman" w:cs="Times New Roman"/>
          <w:sz w:val="26"/>
          <w:szCs w:val="26"/>
        </w:rPr>
        <w:t xml:space="preserve">т участие </w:t>
      </w:r>
      <w:r w:rsidR="00D27C87">
        <w:rPr>
          <w:rFonts w:ascii="Times New Roman" w:hAnsi="Times New Roman" w:cs="Times New Roman"/>
          <w:sz w:val="26"/>
          <w:szCs w:val="26"/>
        </w:rPr>
        <w:t>представители</w:t>
      </w:r>
      <w:r w:rsidR="008767A6">
        <w:rPr>
          <w:rFonts w:ascii="Times New Roman" w:hAnsi="Times New Roman" w:cs="Times New Roman"/>
          <w:sz w:val="26"/>
          <w:szCs w:val="26"/>
        </w:rPr>
        <w:t xml:space="preserve">  ГИБДД.</w:t>
      </w:r>
    </w:p>
    <w:p w:rsidR="00D77B49" w:rsidRPr="00AB37D2" w:rsidRDefault="00D77B49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>Время работы семинара: с 10.00 до 14.00</w:t>
      </w:r>
      <w:r w:rsidR="00842134" w:rsidRPr="00AB37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12F2" w:rsidRPr="009712F2" w:rsidRDefault="00D77B49" w:rsidP="009712F2">
      <w:pPr>
        <w:tabs>
          <w:tab w:val="left" w:pos="395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 xml:space="preserve">Стоимость участия в семинаре: </w:t>
      </w:r>
      <w:r w:rsidR="008834FF">
        <w:rPr>
          <w:rFonts w:ascii="Times New Roman" w:hAnsi="Times New Roman" w:cs="Times New Roman"/>
          <w:sz w:val="26"/>
          <w:szCs w:val="26"/>
        </w:rPr>
        <w:t>50</w:t>
      </w:r>
      <w:r w:rsidRPr="00AB37D2">
        <w:rPr>
          <w:rFonts w:ascii="Times New Roman" w:hAnsi="Times New Roman" w:cs="Times New Roman"/>
          <w:sz w:val="26"/>
          <w:szCs w:val="26"/>
        </w:rPr>
        <w:t xml:space="preserve">00 руб. Оплата может быть произведена как </w:t>
      </w:r>
      <w:r w:rsidR="009712F2">
        <w:rPr>
          <w:rFonts w:ascii="Times New Roman" w:hAnsi="Times New Roman" w:cs="Times New Roman"/>
          <w:sz w:val="24"/>
          <w:szCs w:val="24"/>
        </w:rPr>
        <w:t xml:space="preserve">за </w:t>
      </w:r>
      <w:r w:rsidR="009712F2" w:rsidRPr="009712F2">
        <w:rPr>
          <w:rFonts w:ascii="Times New Roman" w:hAnsi="Times New Roman" w:cs="Times New Roman"/>
          <w:sz w:val="26"/>
          <w:szCs w:val="26"/>
        </w:rPr>
        <w:t xml:space="preserve">наличный расчет, так и </w:t>
      </w:r>
      <w:r w:rsidR="007A790A">
        <w:rPr>
          <w:rFonts w:ascii="Times New Roman" w:hAnsi="Times New Roman" w:cs="Times New Roman"/>
          <w:sz w:val="26"/>
          <w:szCs w:val="26"/>
        </w:rPr>
        <w:t>безналичный расчет.</w:t>
      </w:r>
    </w:p>
    <w:p w:rsidR="004E68CB" w:rsidRPr="00AB37D2" w:rsidRDefault="004E68CB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 w:rsidRPr="00AB37D2">
        <w:rPr>
          <w:rFonts w:ascii="Times New Roman" w:hAnsi="Times New Roman" w:cs="Times New Roman"/>
          <w:sz w:val="26"/>
          <w:szCs w:val="26"/>
        </w:rPr>
        <w:t>Просим заполнить заявку на участие в семинаре и отправить по электронной почте</w:t>
      </w:r>
      <w:r w:rsidR="00DB18C1" w:rsidRPr="00AB37D2">
        <w:rPr>
          <w:rFonts w:ascii="Times New Roman" w:hAnsi="Times New Roman" w:cs="Times New Roman"/>
          <w:sz w:val="26"/>
          <w:szCs w:val="26"/>
        </w:rPr>
        <w:t>:</w:t>
      </w:r>
      <w:r w:rsidRPr="00AB37D2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info</w:t>
        </w:r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proofErr w:type="spellStart"/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akcent</w:t>
        </w:r>
        <w:proofErr w:type="spellEnd"/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proofErr w:type="spellStart"/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profi</w:t>
        </w:r>
        <w:proofErr w:type="spellEnd"/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AB37D2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B37D2">
        <w:rPr>
          <w:rFonts w:ascii="Times New Roman" w:hAnsi="Times New Roman" w:cs="Times New Roman"/>
          <w:sz w:val="26"/>
          <w:szCs w:val="26"/>
        </w:rPr>
        <w:t>.</w:t>
      </w:r>
    </w:p>
    <w:p w:rsidR="004E68CB" w:rsidRPr="00AB37D2" w:rsidRDefault="00F06E52" w:rsidP="009A5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заявок </w:t>
      </w:r>
      <w:r w:rsidR="005E7194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68CB" w:rsidRPr="00AB37D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4E68CB" w:rsidRPr="00AB37D2">
        <w:rPr>
          <w:rFonts w:ascii="Times New Roman" w:hAnsi="Times New Roman" w:cs="Times New Roman"/>
          <w:sz w:val="26"/>
          <w:szCs w:val="26"/>
        </w:rPr>
        <w:t xml:space="preserve"> тел. (343)3-567-333; 8-912-235-9826; 8-9-22222-50</w:t>
      </w:r>
      <w:r w:rsidR="00A71857">
        <w:rPr>
          <w:rFonts w:ascii="Times New Roman" w:hAnsi="Times New Roman" w:cs="Times New Roman"/>
          <w:sz w:val="26"/>
          <w:szCs w:val="26"/>
        </w:rPr>
        <w:t>0</w:t>
      </w:r>
      <w:r w:rsidR="004E68CB" w:rsidRPr="00AB37D2">
        <w:rPr>
          <w:rFonts w:ascii="Times New Roman" w:hAnsi="Times New Roman" w:cs="Times New Roman"/>
          <w:sz w:val="26"/>
          <w:szCs w:val="26"/>
        </w:rPr>
        <w:t>6.</w:t>
      </w:r>
    </w:p>
    <w:p w:rsidR="00D77B49" w:rsidRPr="008103C5" w:rsidRDefault="00AB37D2" w:rsidP="00810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3C5">
        <w:rPr>
          <w:rFonts w:ascii="Times New Roman" w:hAnsi="Times New Roman" w:cs="Times New Roman"/>
          <w:b/>
          <w:sz w:val="24"/>
          <w:szCs w:val="24"/>
        </w:rPr>
        <w:t>Наши реквизиты:</w:t>
      </w:r>
    </w:p>
    <w:p w:rsidR="003B39F3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>НОЧУ ДПО «Акцент-Профи»</w:t>
      </w:r>
    </w:p>
    <w:p w:rsidR="008103C5" w:rsidRPr="008103C5" w:rsidRDefault="008103C5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620014, г. Екатеринбург, ул. 8 Марта, 12-а,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</w:t>
      </w:r>
      <w:proofErr w:type="spellEnd"/>
      <w:r>
        <w:rPr>
          <w:rFonts w:ascii="Times New Roman" w:hAnsi="Times New Roman" w:cs="Times New Roman"/>
          <w:sz w:val="24"/>
          <w:szCs w:val="24"/>
        </w:rPr>
        <w:t>. 505</w:t>
      </w:r>
    </w:p>
    <w:p w:rsidR="003B39F3" w:rsidRPr="008103C5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>ИНН/КПП 6671994707/667101001</w:t>
      </w:r>
    </w:p>
    <w:p w:rsidR="003B39F3" w:rsidRPr="008103C5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 xml:space="preserve">ОКПО </w:t>
      </w:r>
      <w:r w:rsidR="00D7054C">
        <w:rPr>
          <w:rFonts w:ascii="Times New Roman" w:hAnsi="Times New Roman" w:cs="Times New Roman"/>
          <w:sz w:val="24"/>
          <w:szCs w:val="24"/>
        </w:rPr>
        <w:t>35144528,  ОГРН 1146600000800</w:t>
      </w:r>
    </w:p>
    <w:p w:rsidR="00A315F8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3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103C5">
        <w:rPr>
          <w:rFonts w:ascii="Times New Roman" w:hAnsi="Times New Roman" w:cs="Times New Roman"/>
          <w:sz w:val="24"/>
          <w:szCs w:val="24"/>
        </w:rPr>
        <w:t xml:space="preserve">/счёт  40703810163040000037 в ПАО «Уральский банк реконструкции и развития» </w:t>
      </w:r>
    </w:p>
    <w:p w:rsidR="003B39F3" w:rsidRPr="008103C5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3B39F3" w:rsidRPr="008103C5" w:rsidRDefault="003B39F3" w:rsidP="00810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 xml:space="preserve">К/счет: 30101810900000000795  </w:t>
      </w:r>
    </w:p>
    <w:p w:rsidR="009712F2" w:rsidRDefault="003B39F3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3C5">
        <w:rPr>
          <w:rFonts w:ascii="Times New Roman" w:hAnsi="Times New Roman" w:cs="Times New Roman"/>
          <w:sz w:val="24"/>
          <w:szCs w:val="24"/>
        </w:rPr>
        <w:t>БИК 046577795</w:t>
      </w:r>
    </w:p>
    <w:p w:rsidR="009712F2" w:rsidRDefault="009712F2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D2" w:rsidRDefault="005053A7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4AF1" w:rsidRDefault="00424AF1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AF1" w:rsidRDefault="00424AF1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Look w:val="0000"/>
      </w:tblPr>
      <w:tblGrid>
        <w:gridCol w:w="4089"/>
        <w:gridCol w:w="1724"/>
        <w:gridCol w:w="3349"/>
      </w:tblGrid>
      <w:tr w:rsidR="005053A7" w:rsidRPr="000F4A3F" w:rsidTr="00912B93">
        <w:trPr>
          <w:trHeight w:val="729"/>
        </w:trPr>
        <w:tc>
          <w:tcPr>
            <w:tcW w:w="4089" w:type="dxa"/>
            <w:shd w:val="clear" w:color="auto" w:fill="auto"/>
          </w:tcPr>
          <w:p w:rsidR="005053A7" w:rsidRPr="000F4A3F" w:rsidRDefault="005053A7" w:rsidP="00912B93"/>
        </w:tc>
        <w:tc>
          <w:tcPr>
            <w:tcW w:w="1724" w:type="dxa"/>
            <w:shd w:val="clear" w:color="auto" w:fill="auto"/>
            <w:vAlign w:val="center"/>
          </w:tcPr>
          <w:p w:rsidR="005053A7" w:rsidRPr="00A1583D" w:rsidRDefault="005053A7" w:rsidP="00912B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8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10540" cy="436245"/>
                  <wp:effectExtent l="1905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36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9" w:type="dxa"/>
            <w:shd w:val="clear" w:color="auto" w:fill="auto"/>
          </w:tcPr>
          <w:p w:rsidR="005053A7" w:rsidRPr="000F4A3F" w:rsidRDefault="005053A7" w:rsidP="00912B93"/>
        </w:tc>
      </w:tr>
      <w:tr w:rsidR="005053A7" w:rsidRPr="00A1583D" w:rsidTr="00912B93">
        <w:trPr>
          <w:trHeight w:val="1312"/>
        </w:trPr>
        <w:tc>
          <w:tcPr>
            <w:tcW w:w="9162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5053A7" w:rsidRPr="00A1583D" w:rsidRDefault="005053A7" w:rsidP="00912B93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Негосударственное образовательное частное учреждение дополнительного профессионального образования «АКЦЕНТ-ПРОФИ»  (НОЧУ ДПО «АКЦЕНТ-ПРОФИ»)</w:t>
            </w:r>
          </w:p>
          <w:p w:rsidR="005053A7" w:rsidRPr="00A1583D" w:rsidRDefault="005053A7" w:rsidP="00912B93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620014, г. Екатеринбург, ул. 8 Марта, 12-а, 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. 505, тел. 3-567-333, 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akcent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profi</w:t>
            </w:r>
            <w:proofErr w:type="spell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A1583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053A7" w:rsidRPr="00A1583D" w:rsidRDefault="005053A7" w:rsidP="00912B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ОКПО 35144528,  ОГРН 1146600000800,  ИНН/КПП 6671994707/667101001,   БИК 046577795</w:t>
            </w:r>
          </w:p>
          <w:p w:rsidR="005053A7" w:rsidRPr="00A1583D" w:rsidRDefault="005053A7" w:rsidP="0091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/счёт  40703810163040000037 в ПАО «Уральский банк реконструкции и развития» г. Екатеринбург</w:t>
            </w:r>
          </w:p>
          <w:p w:rsidR="005053A7" w:rsidRPr="00A1583D" w:rsidRDefault="005053A7" w:rsidP="0091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A1583D">
              <w:rPr>
                <w:rFonts w:ascii="Times New Roman" w:hAnsi="Times New Roman" w:cs="Times New Roman"/>
                <w:sz w:val="18"/>
                <w:szCs w:val="18"/>
              </w:rPr>
              <w:t>/счет: 30101810900000000795</w:t>
            </w:r>
          </w:p>
          <w:p w:rsidR="005053A7" w:rsidRPr="00A1583D" w:rsidRDefault="005053A7" w:rsidP="00912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5053A7" w:rsidRDefault="005053A7" w:rsidP="005053A7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3A7" w:rsidRDefault="005053A7" w:rsidP="009738C2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8C2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семинаре: «Использование </w:t>
      </w:r>
      <w:proofErr w:type="spellStart"/>
      <w:r w:rsidRPr="009738C2">
        <w:rPr>
          <w:rFonts w:ascii="Times New Roman" w:hAnsi="Times New Roman" w:cs="Times New Roman"/>
          <w:b/>
          <w:sz w:val="24"/>
          <w:szCs w:val="24"/>
        </w:rPr>
        <w:t>тахографов</w:t>
      </w:r>
      <w:proofErr w:type="spellEnd"/>
      <w:r w:rsidRPr="009738C2">
        <w:rPr>
          <w:rFonts w:ascii="Times New Roman" w:hAnsi="Times New Roman" w:cs="Times New Roman"/>
          <w:b/>
          <w:sz w:val="24"/>
          <w:szCs w:val="24"/>
        </w:rPr>
        <w:t xml:space="preserve"> в сфере дорожного движения на транспортном средстве»</w:t>
      </w:r>
    </w:p>
    <w:p w:rsidR="009738C2" w:rsidRDefault="009738C2" w:rsidP="009738C2">
      <w:pPr>
        <w:tabs>
          <w:tab w:val="left" w:pos="39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/>
      </w:tblPr>
      <w:tblGrid>
        <w:gridCol w:w="5104"/>
        <w:gridCol w:w="4961"/>
      </w:tblGrid>
      <w:tr w:rsidR="00E00155" w:rsidTr="00553F0A">
        <w:tc>
          <w:tcPr>
            <w:tcW w:w="10065" w:type="dxa"/>
            <w:gridSpan w:val="2"/>
          </w:tcPr>
          <w:p w:rsidR="00E739EA" w:rsidRDefault="00E739EA" w:rsidP="00E00155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155" w:rsidRDefault="00E00155" w:rsidP="00E00155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55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</w:p>
          <w:p w:rsidR="00333E8A" w:rsidRPr="00E00155" w:rsidRDefault="00333E8A" w:rsidP="00E00155">
            <w:pPr>
              <w:tabs>
                <w:tab w:val="left" w:pos="395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155" w:rsidTr="00553F0A">
        <w:tc>
          <w:tcPr>
            <w:tcW w:w="5104" w:type="dxa"/>
          </w:tcPr>
          <w:p w:rsidR="00E00155" w:rsidRDefault="00E00155" w:rsidP="00B31F35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:rsidR="00E00155" w:rsidRDefault="00E00155" w:rsidP="00B31F35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0155" w:rsidRDefault="00E00155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7F9" w:rsidRDefault="00CD57F9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7F9" w:rsidRDefault="00CD57F9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Default="008F68FF" w:rsidP="002D7826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</w:t>
            </w:r>
          </w:p>
          <w:p w:rsidR="008F68FF" w:rsidRDefault="008F68FF" w:rsidP="002D7826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семинара</w:t>
            </w: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68FF" w:rsidRP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8FF" w:rsidTr="00553F0A">
        <w:tc>
          <w:tcPr>
            <w:tcW w:w="5104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произведена оплата (безналичный расчет, наличный расчет)</w:t>
            </w: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Pr="00C45134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Pr="00C45134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8FF" w:rsidRDefault="008F68FF" w:rsidP="009738C2">
            <w:pPr>
              <w:tabs>
                <w:tab w:val="left" w:pos="3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155" w:rsidRDefault="00E00155" w:rsidP="009738C2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45" w:rsidRDefault="009738C2" w:rsidP="00424AF1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AF1" w:rsidRDefault="00424AF1" w:rsidP="00424AF1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9D">
        <w:rPr>
          <w:rFonts w:ascii="Times New Roman" w:hAnsi="Times New Roman" w:cs="Times New Roman"/>
          <w:b/>
          <w:sz w:val="24"/>
          <w:szCs w:val="24"/>
        </w:rPr>
        <w:t>Как добраться:</w:t>
      </w:r>
      <w:r>
        <w:rPr>
          <w:rFonts w:ascii="Times New Roman" w:hAnsi="Times New Roman" w:cs="Times New Roman"/>
          <w:sz w:val="24"/>
          <w:szCs w:val="24"/>
        </w:rPr>
        <w:t xml:space="preserve"> от ст. метро «Площадь 1905 года» до пересечения улиц Малышева-8 Марта.</w:t>
      </w:r>
    </w:p>
    <w:p w:rsidR="00424AF1" w:rsidRDefault="00424AF1" w:rsidP="00424AF1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Стоянки машин вблизи офиса нет, ближайшие стоянки: Площадь 1905 года, пер. Банковский, ТЦ «Гринвич».</w:t>
      </w:r>
    </w:p>
    <w:p w:rsidR="009738C2" w:rsidRPr="009738C2" w:rsidRDefault="009738C2" w:rsidP="009738C2">
      <w:pPr>
        <w:tabs>
          <w:tab w:val="left" w:pos="39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8C2" w:rsidRPr="009738C2" w:rsidSect="00196737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7058"/>
    <w:rsid w:val="000B6AF2"/>
    <w:rsid w:val="00196737"/>
    <w:rsid w:val="00275A42"/>
    <w:rsid w:val="002D0525"/>
    <w:rsid w:val="00317058"/>
    <w:rsid w:val="0032265D"/>
    <w:rsid w:val="00333E8A"/>
    <w:rsid w:val="003622DE"/>
    <w:rsid w:val="003B39F3"/>
    <w:rsid w:val="003B4891"/>
    <w:rsid w:val="00424AF1"/>
    <w:rsid w:val="004E68CB"/>
    <w:rsid w:val="005043FA"/>
    <w:rsid w:val="005053A7"/>
    <w:rsid w:val="00532D45"/>
    <w:rsid w:val="00553F0A"/>
    <w:rsid w:val="005E7194"/>
    <w:rsid w:val="006C509D"/>
    <w:rsid w:val="00773E3D"/>
    <w:rsid w:val="007A3266"/>
    <w:rsid w:val="007A790A"/>
    <w:rsid w:val="008103C5"/>
    <w:rsid w:val="00836A4C"/>
    <w:rsid w:val="00842134"/>
    <w:rsid w:val="008767A6"/>
    <w:rsid w:val="008834FF"/>
    <w:rsid w:val="008D2619"/>
    <w:rsid w:val="008F68FF"/>
    <w:rsid w:val="00952E08"/>
    <w:rsid w:val="009712F2"/>
    <w:rsid w:val="009738C2"/>
    <w:rsid w:val="009A5896"/>
    <w:rsid w:val="009C4B1D"/>
    <w:rsid w:val="009E2930"/>
    <w:rsid w:val="00A1583D"/>
    <w:rsid w:val="00A315F8"/>
    <w:rsid w:val="00A5215A"/>
    <w:rsid w:val="00A71857"/>
    <w:rsid w:val="00AB37D2"/>
    <w:rsid w:val="00C45134"/>
    <w:rsid w:val="00C46139"/>
    <w:rsid w:val="00CD57F9"/>
    <w:rsid w:val="00D07780"/>
    <w:rsid w:val="00D27C87"/>
    <w:rsid w:val="00D51D60"/>
    <w:rsid w:val="00D7054C"/>
    <w:rsid w:val="00D77B49"/>
    <w:rsid w:val="00D92198"/>
    <w:rsid w:val="00DB18C1"/>
    <w:rsid w:val="00E00155"/>
    <w:rsid w:val="00E739EA"/>
    <w:rsid w:val="00EB20E6"/>
    <w:rsid w:val="00EF71A4"/>
    <w:rsid w:val="00F069A6"/>
    <w:rsid w:val="00F06E52"/>
    <w:rsid w:val="00F14CA1"/>
    <w:rsid w:val="00F8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68C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0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kcent-prof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BBB3-7D68-447E-8932-E4CA4161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2016-03-25T05:59:00Z</cp:lastPrinted>
  <dcterms:created xsi:type="dcterms:W3CDTF">2016-03-18T07:45:00Z</dcterms:created>
  <dcterms:modified xsi:type="dcterms:W3CDTF">2016-03-28T09:01:00Z</dcterms:modified>
</cp:coreProperties>
</file>